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Stellplatz und Zufahrt rund um den Carport dauerhaft tragsicher und wasserführend gestalten · Arbeitsblatt mit Checkliste</w:t>
      </w:r>
    </w:p>
    <w:p>
      <w:r>
        <w:t>Für die praktische Planung: Wer einen Carport plant, denkt oft zuerst an Dach, Holz und Maße. Doch der Bereich rund um den Stellplatz – die Fläche zum Ein- und Ausfahren – verdient ebenso viel Aufmerksamkeit. Ohne durchdachten Untergrund, richtiges Gefälle und funktionierende Entwässerung entstehen langfristig Schäden, die teuer werden können. Dieser Ratgeber zeigt, worauf Grundstückseigentümer bei Planung und Ausführung achten sollten.</w:t>
      </w:r>
    </w:p>
    <w:p>
      <w:pPr>
        <w:pStyle w:val="Heading1"/>
      </w:pPr>
      <w:r>
        <w:t>Warum der Untergrund mehr ist als eine gepflasterte Fläche</w:t>
      </w:r>
    </w:p>
    <w:p>
      <w:r>
        <w:t>Das Pflaster itself trägt keine Lasten – es verteilt lediglich den Druck gleichmäßig auf die darunterliegenden Schichten. Erst das Zusammenspiel von verdichtetem Untergrund, einer standsicheren Tragschicht und einer sauber verlegten Deckschicht macht einen Stellplatz dauerhaft belastbar. Ein typischer Aufbau besteht aus dem tragfähigen, verdichteten Boden als Basis, einer Tragschicht aus Schotter oder Mineralgemisch, einer Bettungsschicht aus Splitt oder Sand und abschließend den Pflastersteinen oder Platten oben drauf. Für normale PKW-Belastung reicht ein Standardaufbau aus. Wer mit schwereren Fahrzeugen oder regelmäßigem Schwerlastverkehr rechnet, sollte die Dimensionierung entsprechend anpassen und fachlichen Rat einholen.</w:t>
      </w:r>
    </w:p>
    <w:p>
      <w:pPr>
        <w:pStyle w:val="Heading1"/>
      </w:pPr>
      <w:r>
        <w:t>Gefälle richtig anlegen und Wasser gezielt lenken</w:t>
      </w:r>
    </w:p>
    <w:p>
      <w:r>
        <w:t>Stehendes Wasser ist der häufigste Grund für Frostschäden und Fugenverschleiß. Ein durchdachtes Gefälle verhindert, dass Regenwasser auf der Fläche bleibt. Für den Stellplatz unter dem Carport empfiehlt sich ein leichtes Gefälle von etwa 1,5 bis 2 Prozent weg vom Carport. Die Zufahrt selbst sollte ein Längsgefälle von rund 1 bis 2 Prozent aufweisen, das sich an der vorhandenen Topografie orientiert. Wichtig dabei: Das Gefälle darf das Wasser weder direkt auf Nachbargrundstücke noch auf empfindliche Holzbauteile leiten. Eine frühzeitige Überlegung zur Gefällerichtung spart später aufwendige Korrekturen.</w:t>
      </w:r>
    </w:p>
    <w:p>
      <w:pPr>
        <w:pStyle w:val="Heading1"/>
      </w:pPr>
      <w:r>
        <w:t>Randabschlüsse und Übergänge sauber gestalten</w:t>
      </w:r>
    </w:p>
    <w:p>
      <w:r>
        <w:t>Ohne stabile Einfassung wandern Pflastersteine mit der Zeit nach außen und die Fläche verliert ihre Form. Beton-Tiefborde oder passende Palisaden eignen sich gut als Randabschluss, weil sie belastbar und tief genug gegründet sind. Dabei sollte das Material zur Holzbauweise des Carports passen, ohne optisch zu dominieren. An den Übergängen zu bestehenden Wegen, Garagenzufahrten oder zum Hausanschluss ist darauf zu achten, dass keine Stolperfalle durch Höhenunterschiede entsteht und kein Wasser zurückgestaut wird.</w:t>
      </w:r>
    </w:p>
    <w:p>
      <w:pPr>
        <w:pStyle w:val="Heading1"/>
      </w:pPr>
      <w:r>
        <w:t>Entwässerung als Systemdenken</w:t>
      </w:r>
    </w:p>
    <w:p>
      <w:r>
        <w:t>Dach und Stellfläche erzeugen gemeinsam Regenwasser, das gezielt abgeleitet werden muss. Eine Regenrinne mit Fallrohr leitet das Dachwasser kontrolliert ab. Am Übergang zwischen Zufahrt und Stellplatz fängt eine Rinne oder Mulde das Oberflächenwasser auf. Die örtlichen Möglichkeiten zur Versickerung über die belebte Bodenschicht sind zu prüfen, da ein Anschluss an den Regenwasserkanal nicht überall zulässig ist. Wasser, das vom Dach tropft, sollte nicht auf der Stellfläche selbst versickern, sondern seitlich abgeleitet werden – sonst entstehen Feuchtigkeitsschäden genau an den Stützenfüßen des Carports.</w:t>
      </w:r>
    </w:p>
    <w:p>
      <w:pPr>
        <w:pStyle w:val="Heading1"/>
      </w:pPr>
      <w:r>
        <w:t>Schnittstellen zu Fundament und Holzschutz beachten</w:t>
      </w:r>
    </w:p>
    <w:p>
      <w:r>
        <w:t>Der Stellplatz steht in direktem Zusammenhang mit den tragenden Elementen des Carports. Wenn das Pflaster zu hoch an den Stützenfüßen liegt, kann Wasser angesaugt und in die Holzkonstruktion gedrückt werden. Auch Spritzwasser von der Einfahrt trifft unbehandelte Holzbauteile. Deshalb sollten bereits in der Vorplanung die Höhenlage der Pflasteroberkante, der Abstand der Fläche zu Holzbauteilen und der Anschluss der Regenrinne an die Flächenentwässerung gemeinsam betrachtet werden. Wer all diese Punkte als Einheit plant, schafft eine dauerhaft tragsichere und trockene Lösung rund um den Carport.</w:t>
      </w:r>
    </w:p>
    <w:p>
      <w:pPr>
        <w:pStyle w:val="Heading1"/>
      </w:pPr>
      <w:r>
        <w:t>Weitere Dokumente zum Thema</w:t>
      </w:r>
    </w:p>
    <w:p>
      <w:hyperlink r:id="rId9">
        <w:r>
          <w:rPr>
            <w:color w:val="087E75"/>
          </w:rPr>
          <w:t>Stellplatz und Zufahrt rund um den Carport dauerhaft tragsicher und wasserführend gestalten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pages.dev/stellplatz-zufahrt-carport-tragsicher-wasserfuehrend/" TargetMode="External"/><Relationship Id="rId10" Type="http://schemas.openxmlformats.org/officeDocument/2006/relationships/hyperlink" Target="https://spreecarport.pages.dev/dateien/minimax-00715b486a6cca793f568c8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